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BF7" w:rsidRPr="00124BF7" w:rsidRDefault="00124BF7" w:rsidP="00124BF7">
      <w:pPr>
        <w:shd w:val="clear" w:color="auto" w:fill="FFFFFF"/>
        <w:spacing w:after="374" w:line="312" w:lineRule="atLeast"/>
        <w:outlineLvl w:val="1"/>
        <w:rPr>
          <w:rFonts w:ascii="Arial" w:eastAsia="Times New Roman" w:hAnsi="Arial" w:cs="Arial"/>
          <w:b/>
          <w:bCs/>
          <w:color w:val="222222"/>
          <w:sz w:val="56"/>
          <w:szCs w:val="56"/>
          <w:lang w:eastAsia="cs-CZ"/>
        </w:rPr>
      </w:pPr>
      <w:r w:rsidRPr="00124BF7">
        <w:rPr>
          <w:rFonts w:ascii="Arial" w:eastAsia="Times New Roman" w:hAnsi="Arial" w:cs="Arial"/>
          <w:b/>
          <w:bCs/>
          <w:color w:val="222222"/>
          <w:sz w:val="56"/>
          <w:szCs w:val="56"/>
          <w:lang w:eastAsia="cs-CZ"/>
        </w:rPr>
        <w:t>Svatební hry a úkoly pro novomanžele hned po obřadu</w:t>
      </w:r>
    </w:p>
    <w:p w:rsidR="00124BF7" w:rsidRPr="00124BF7" w:rsidRDefault="00124BF7" w:rsidP="00124BF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22222"/>
          <w:sz w:val="34"/>
          <w:szCs w:val="34"/>
          <w:lang w:eastAsia="cs-CZ"/>
        </w:rPr>
      </w:pPr>
      <w:r w:rsidRPr="00124BF7">
        <w:rPr>
          <w:rFonts w:ascii="Arial" w:eastAsia="Times New Roman" w:hAnsi="Arial" w:cs="Arial"/>
          <w:color w:val="222222"/>
          <w:sz w:val="34"/>
          <w:szCs w:val="34"/>
          <w:lang w:eastAsia="cs-CZ"/>
        </w:rPr>
        <w:t>Kamarádi novomanželů mají ve zvyku novomanžele překvapit několika úkoly hned potom, co opustí radnici nebo kostel. Úkoly by měly pobavit, měly by být snadno a rychle zvládnutelné (i v šatech!) a také by se při jejich plnění novomanželé neměli umazat.</w:t>
      </w:r>
    </w:p>
    <w:p w:rsidR="00124BF7" w:rsidRPr="00124BF7" w:rsidRDefault="00124BF7" w:rsidP="00124BF7">
      <w:pPr>
        <w:shd w:val="clear" w:color="auto" w:fill="FFFFFF"/>
        <w:spacing w:after="374" w:line="336" w:lineRule="atLeast"/>
        <w:outlineLvl w:val="2"/>
        <w:rPr>
          <w:rFonts w:ascii="Arial" w:eastAsia="Times New Roman" w:hAnsi="Arial" w:cs="Arial"/>
          <w:b/>
          <w:bCs/>
          <w:color w:val="222222"/>
          <w:sz w:val="41"/>
          <w:szCs w:val="41"/>
          <w:lang w:eastAsia="cs-CZ"/>
        </w:rPr>
      </w:pPr>
      <w:r w:rsidRPr="00124BF7">
        <w:rPr>
          <w:rFonts w:ascii="Arial" w:eastAsia="Times New Roman" w:hAnsi="Arial" w:cs="Arial"/>
          <w:b/>
          <w:bCs/>
          <w:color w:val="222222"/>
          <w:sz w:val="41"/>
          <w:szCs w:val="41"/>
          <w:lang w:eastAsia="cs-CZ"/>
        </w:rPr>
        <w:t>1) Nevěsto osvoboď ženicha (od vězeňské koule)</w:t>
      </w:r>
    </w:p>
    <w:p w:rsidR="00124BF7" w:rsidRPr="00124BF7" w:rsidRDefault="00124BF7" w:rsidP="00124BF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22222"/>
          <w:sz w:val="34"/>
          <w:szCs w:val="34"/>
          <w:lang w:eastAsia="cs-CZ"/>
        </w:rPr>
      </w:pPr>
      <w:r w:rsidRPr="00124BF7">
        <w:rPr>
          <w:rFonts w:ascii="Arial" w:eastAsia="Times New Roman" w:hAnsi="Arial" w:cs="Arial"/>
          <w:color w:val="222222"/>
          <w:sz w:val="34"/>
          <w:szCs w:val="34"/>
          <w:lang w:eastAsia="cs-CZ"/>
        </w:rPr>
        <w:t xml:space="preserve">Družba zajme ženicha a zamkne mu na nohu vězeňskou kouli. Nevěsta má za úkol z několika klíčů vybrat ten správný. Případně se </w:t>
      </w:r>
      <w:proofErr w:type="gramStart"/>
      <w:r w:rsidRPr="00124BF7">
        <w:rPr>
          <w:rFonts w:ascii="Arial" w:eastAsia="Times New Roman" w:hAnsi="Arial" w:cs="Arial"/>
          <w:color w:val="222222"/>
          <w:sz w:val="34"/>
          <w:szCs w:val="34"/>
          <w:lang w:eastAsia="cs-CZ"/>
        </w:rPr>
        <w:t>dá klič</w:t>
      </w:r>
      <w:proofErr w:type="gramEnd"/>
      <w:r w:rsidRPr="00124BF7">
        <w:rPr>
          <w:rFonts w:ascii="Arial" w:eastAsia="Times New Roman" w:hAnsi="Arial" w:cs="Arial"/>
          <w:color w:val="222222"/>
          <w:sz w:val="34"/>
          <w:szCs w:val="34"/>
          <w:lang w:eastAsia="cs-CZ"/>
        </w:rPr>
        <w:t xml:space="preserve"> zasypat do pytle s pískem a nevěsta potom lopatou písek přesívá do druhého kýble, dokud nenajde klíč.</w:t>
      </w:r>
    </w:p>
    <w:p w:rsidR="00124BF7" w:rsidRPr="00124BF7" w:rsidRDefault="00124BF7" w:rsidP="00124BF7">
      <w:pPr>
        <w:shd w:val="clear" w:color="auto" w:fill="FFFFFF"/>
        <w:spacing w:after="374" w:line="336" w:lineRule="atLeast"/>
        <w:outlineLvl w:val="2"/>
        <w:rPr>
          <w:rFonts w:ascii="Arial" w:eastAsia="Times New Roman" w:hAnsi="Arial" w:cs="Arial"/>
          <w:b/>
          <w:bCs/>
          <w:color w:val="222222"/>
          <w:sz w:val="41"/>
          <w:szCs w:val="41"/>
          <w:lang w:eastAsia="cs-CZ"/>
        </w:rPr>
      </w:pPr>
      <w:r w:rsidRPr="00124BF7">
        <w:rPr>
          <w:rFonts w:ascii="Arial" w:eastAsia="Times New Roman" w:hAnsi="Arial" w:cs="Arial"/>
          <w:b/>
          <w:bCs/>
          <w:color w:val="222222"/>
          <w:sz w:val="41"/>
          <w:szCs w:val="41"/>
          <w:lang w:eastAsia="cs-CZ"/>
        </w:rPr>
        <w:t>2) Přebalování panenky</w:t>
      </w:r>
    </w:p>
    <w:p w:rsidR="00124BF7" w:rsidRPr="00124BF7" w:rsidRDefault="00124BF7" w:rsidP="00124BF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22222"/>
          <w:sz w:val="34"/>
          <w:szCs w:val="34"/>
          <w:lang w:eastAsia="cs-CZ"/>
        </w:rPr>
      </w:pPr>
      <w:r w:rsidRPr="00124BF7">
        <w:rPr>
          <w:rFonts w:ascii="Arial" w:eastAsia="Times New Roman" w:hAnsi="Arial" w:cs="Arial"/>
          <w:color w:val="222222"/>
          <w:sz w:val="34"/>
          <w:szCs w:val="34"/>
          <w:lang w:eastAsia="cs-CZ"/>
        </w:rPr>
        <w:t>Jednoduchý, ale docela často zadávaný úkol. Nevěsta dostane panenku a tu má přebalit.</w:t>
      </w:r>
    </w:p>
    <w:p w:rsidR="00124BF7" w:rsidRPr="00124BF7" w:rsidRDefault="00124BF7" w:rsidP="00124BF7">
      <w:pPr>
        <w:shd w:val="clear" w:color="auto" w:fill="FFFFFF"/>
        <w:spacing w:after="374" w:line="336" w:lineRule="atLeast"/>
        <w:outlineLvl w:val="2"/>
        <w:rPr>
          <w:rFonts w:ascii="Arial" w:eastAsia="Times New Roman" w:hAnsi="Arial" w:cs="Arial"/>
          <w:b/>
          <w:bCs/>
          <w:color w:val="222222"/>
          <w:sz w:val="41"/>
          <w:szCs w:val="41"/>
          <w:lang w:eastAsia="cs-CZ"/>
        </w:rPr>
      </w:pPr>
      <w:r w:rsidRPr="00124BF7">
        <w:rPr>
          <w:rFonts w:ascii="Arial" w:eastAsia="Times New Roman" w:hAnsi="Arial" w:cs="Arial"/>
          <w:b/>
          <w:bCs/>
          <w:color w:val="222222"/>
          <w:sz w:val="41"/>
          <w:szCs w:val="41"/>
          <w:lang w:eastAsia="cs-CZ"/>
        </w:rPr>
        <w:t>3) Vystřihování srdce</w:t>
      </w:r>
    </w:p>
    <w:p w:rsidR="00124BF7" w:rsidRPr="00124BF7" w:rsidRDefault="00124BF7" w:rsidP="00124BF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22222"/>
          <w:sz w:val="34"/>
          <w:szCs w:val="34"/>
          <w:lang w:eastAsia="cs-CZ"/>
        </w:rPr>
      </w:pPr>
      <w:r w:rsidRPr="00124BF7">
        <w:rPr>
          <w:rFonts w:ascii="Arial" w:eastAsia="Times New Roman" w:hAnsi="Arial" w:cs="Arial"/>
          <w:color w:val="222222"/>
          <w:sz w:val="34"/>
          <w:szCs w:val="34"/>
          <w:lang w:eastAsia="cs-CZ"/>
        </w:rPr>
        <w:t>Někdy přátelé pro novomanžele připraví překvapení v podobě velkého plátna (prostěradla) na kterém je nakreslené srdce. Tímto plátnem jim „zatarasí“ východ a novomanželé pak společně musí toto srdce vystřihnout, aby se dostali ven. Srdce se potom může dát všem hostům k podpisu, a novomanželé, tak budou mít krásnou památku.</w:t>
      </w:r>
    </w:p>
    <w:p w:rsidR="00124BF7" w:rsidRPr="00124BF7" w:rsidRDefault="00124BF7" w:rsidP="00124BF7">
      <w:pPr>
        <w:shd w:val="clear" w:color="auto" w:fill="FFFFFF"/>
        <w:spacing w:after="374" w:line="336" w:lineRule="atLeast"/>
        <w:outlineLvl w:val="2"/>
        <w:rPr>
          <w:rFonts w:ascii="Arial" w:eastAsia="Times New Roman" w:hAnsi="Arial" w:cs="Arial"/>
          <w:b/>
          <w:bCs/>
          <w:color w:val="222222"/>
          <w:sz w:val="41"/>
          <w:szCs w:val="41"/>
          <w:lang w:eastAsia="cs-CZ"/>
        </w:rPr>
      </w:pPr>
      <w:r w:rsidRPr="00124BF7">
        <w:rPr>
          <w:rFonts w:ascii="Arial" w:eastAsia="Times New Roman" w:hAnsi="Arial" w:cs="Arial"/>
          <w:b/>
          <w:bCs/>
          <w:color w:val="222222"/>
          <w:sz w:val="41"/>
          <w:szCs w:val="41"/>
          <w:lang w:eastAsia="cs-CZ"/>
        </w:rPr>
        <w:t>4) Chomout</w:t>
      </w:r>
    </w:p>
    <w:p w:rsidR="00124BF7" w:rsidRPr="00124BF7" w:rsidRDefault="00124BF7" w:rsidP="00124BF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22222"/>
          <w:sz w:val="34"/>
          <w:szCs w:val="34"/>
          <w:lang w:eastAsia="cs-CZ"/>
        </w:rPr>
      </w:pPr>
      <w:r w:rsidRPr="00124BF7">
        <w:rPr>
          <w:rFonts w:ascii="Arial" w:eastAsia="Times New Roman" w:hAnsi="Arial" w:cs="Arial"/>
          <w:color w:val="222222"/>
          <w:sz w:val="34"/>
          <w:szCs w:val="34"/>
          <w:lang w:eastAsia="cs-CZ"/>
        </w:rPr>
        <w:lastRenderedPageBreak/>
        <w:t>Z recese někdy kamarádi připraví chomout, který ženichovi nasadí na krk, nevěsta pak třeba do ruky dostane bičík, aby bylo jasně vidět, kdo tady má poslední slovo.</w:t>
      </w:r>
    </w:p>
    <w:p w:rsidR="00124BF7" w:rsidRPr="00124BF7" w:rsidRDefault="00124BF7" w:rsidP="00124BF7">
      <w:pPr>
        <w:shd w:val="clear" w:color="auto" w:fill="FFFFFF"/>
        <w:spacing w:after="374" w:line="336" w:lineRule="atLeast"/>
        <w:outlineLvl w:val="2"/>
        <w:rPr>
          <w:rFonts w:ascii="Arial" w:eastAsia="Times New Roman" w:hAnsi="Arial" w:cs="Arial"/>
          <w:b/>
          <w:bCs/>
          <w:color w:val="222222"/>
          <w:sz w:val="41"/>
          <w:szCs w:val="41"/>
          <w:lang w:eastAsia="cs-CZ"/>
        </w:rPr>
      </w:pPr>
      <w:r w:rsidRPr="00124BF7">
        <w:rPr>
          <w:rFonts w:ascii="Arial" w:eastAsia="Times New Roman" w:hAnsi="Arial" w:cs="Arial"/>
          <w:b/>
          <w:bCs/>
          <w:color w:val="222222"/>
          <w:sz w:val="41"/>
          <w:szCs w:val="41"/>
          <w:lang w:eastAsia="cs-CZ"/>
        </w:rPr>
        <w:t>5) Uklízení rozbitého talíře</w:t>
      </w:r>
    </w:p>
    <w:p w:rsidR="00124BF7" w:rsidRPr="00124BF7" w:rsidRDefault="00124BF7" w:rsidP="00124BF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22222"/>
          <w:sz w:val="34"/>
          <w:szCs w:val="34"/>
          <w:lang w:eastAsia="cs-CZ"/>
        </w:rPr>
      </w:pPr>
      <w:r w:rsidRPr="00124BF7">
        <w:rPr>
          <w:rFonts w:ascii="Arial" w:eastAsia="Times New Roman" w:hAnsi="Arial" w:cs="Arial"/>
          <w:color w:val="222222"/>
          <w:sz w:val="34"/>
          <w:szCs w:val="34"/>
          <w:lang w:eastAsia="cs-CZ"/>
        </w:rPr>
        <w:t>Asi nejoblíbenější z tradic. Jakmile novomanželé vyjdou z kostela či radnice, je jim nabídnut přípitek, tu ale někdo upustí talíř a manželé je jdou zametat. Střepy totiž přinášejí štěstí, společné zametání značí ochotu spolupracovat a hluk při rozbití odhání zlé duchy.</w:t>
      </w:r>
    </w:p>
    <w:p w:rsidR="00124BF7" w:rsidRPr="00124BF7" w:rsidRDefault="00124BF7" w:rsidP="00124BF7">
      <w:pPr>
        <w:shd w:val="clear" w:color="auto" w:fill="FFFFFF"/>
        <w:spacing w:after="374" w:line="336" w:lineRule="atLeast"/>
        <w:outlineLvl w:val="2"/>
        <w:rPr>
          <w:rFonts w:ascii="Arial" w:eastAsia="Times New Roman" w:hAnsi="Arial" w:cs="Arial"/>
          <w:b/>
          <w:bCs/>
          <w:color w:val="222222"/>
          <w:sz w:val="41"/>
          <w:szCs w:val="41"/>
          <w:lang w:eastAsia="cs-CZ"/>
        </w:rPr>
      </w:pPr>
      <w:r w:rsidRPr="00124BF7">
        <w:rPr>
          <w:rFonts w:ascii="Arial" w:eastAsia="Times New Roman" w:hAnsi="Arial" w:cs="Arial"/>
          <w:b/>
          <w:bCs/>
          <w:color w:val="222222"/>
          <w:sz w:val="41"/>
          <w:szCs w:val="41"/>
          <w:lang w:eastAsia="cs-CZ"/>
        </w:rPr>
        <w:t>6) Odevzdávání klíčů</w:t>
      </w:r>
    </w:p>
    <w:p w:rsidR="00124BF7" w:rsidRPr="00124BF7" w:rsidRDefault="00124BF7" w:rsidP="00124BF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22222"/>
          <w:sz w:val="34"/>
          <w:szCs w:val="34"/>
          <w:lang w:eastAsia="cs-CZ"/>
        </w:rPr>
      </w:pPr>
      <w:r w:rsidRPr="00124BF7">
        <w:rPr>
          <w:rFonts w:ascii="Arial" w:eastAsia="Times New Roman" w:hAnsi="Arial" w:cs="Arial"/>
          <w:color w:val="222222"/>
          <w:sz w:val="34"/>
          <w:szCs w:val="34"/>
          <w:lang w:eastAsia="cs-CZ"/>
        </w:rPr>
        <w:t>Jde spíše o vtipnou scénku, kterou sehraje pár předem určených. Během veselky se oznámí, že je nevěsta už vdaná a je na čase, aby muži, kteří mají od jejího bytu klíče, ty odevzdaly. Když se prohlásí totéž o bytu ženicha, zvedne se jen jedna starší dáma (ale může to být i jeho maminka).</w:t>
      </w:r>
    </w:p>
    <w:p w:rsidR="00124BF7" w:rsidRPr="00124BF7" w:rsidRDefault="00124BF7" w:rsidP="00124BF7">
      <w:pPr>
        <w:shd w:val="clear" w:color="auto" w:fill="FFFFFF"/>
        <w:spacing w:after="374" w:line="336" w:lineRule="atLeast"/>
        <w:outlineLvl w:val="2"/>
        <w:rPr>
          <w:rFonts w:ascii="Arial" w:eastAsia="Times New Roman" w:hAnsi="Arial" w:cs="Arial"/>
          <w:b/>
          <w:bCs/>
          <w:color w:val="222222"/>
          <w:sz w:val="41"/>
          <w:szCs w:val="41"/>
          <w:lang w:eastAsia="cs-CZ"/>
        </w:rPr>
      </w:pPr>
      <w:r w:rsidRPr="00124BF7">
        <w:rPr>
          <w:rFonts w:ascii="Arial" w:eastAsia="Times New Roman" w:hAnsi="Arial" w:cs="Arial"/>
          <w:b/>
          <w:bCs/>
          <w:color w:val="222222"/>
          <w:sz w:val="41"/>
          <w:szCs w:val="41"/>
          <w:lang w:eastAsia="cs-CZ"/>
        </w:rPr>
        <w:t>7) Hádání písničky podle panáků</w:t>
      </w:r>
    </w:p>
    <w:p w:rsidR="00124BF7" w:rsidRPr="00124BF7" w:rsidRDefault="00124BF7" w:rsidP="00124BF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22222"/>
          <w:sz w:val="34"/>
          <w:szCs w:val="34"/>
          <w:lang w:eastAsia="cs-CZ"/>
        </w:rPr>
      </w:pPr>
      <w:r w:rsidRPr="00124BF7">
        <w:rPr>
          <w:rFonts w:ascii="Arial" w:eastAsia="Times New Roman" w:hAnsi="Arial" w:cs="Arial"/>
          <w:color w:val="222222"/>
          <w:sz w:val="34"/>
          <w:szCs w:val="34"/>
          <w:lang w:eastAsia="cs-CZ"/>
        </w:rPr>
        <w:t xml:space="preserve">U vymýšlení úkolů můžete být tvůrčí. Na jedné svatbě dali novomanželům 5 panáků v řadě, a ti měli na základě jejich obsahu poznat, o jako písničku se jedná. Byla to voda, rum, voda, pivo, rum („vodu </w:t>
      </w:r>
      <w:proofErr w:type="spellStart"/>
      <w:r w:rsidRPr="00124BF7">
        <w:rPr>
          <w:rFonts w:ascii="Arial" w:eastAsia="Times New Roman" w:hAnsi="Arial" w:cs="Arial"/>
          <w:color w:val="222222"/>
          <w:sz w:val="34"/>
          <w:szCs w:val="34"/>
          <w:lang w:eastAsia="cs-CZ"/>
        </w:rPr>
        <w:t>nepijem</w:t>
      </w:r>
      <w:proofErr w:type="spellEnd"/>
      <w:r w:rsidRPr="00124BF7">
        <w:rPr>
          <w:rFonts w:ascii="Arial" w:eastAsia="Times New Roman" w:hAnsi="Arial" w:cs="Arial"/>
          <w:color w:val="222222"/>
          <w:sz w:val="34"/>
          <w:szCs w:val="34"/>
          <w:lang w:eastAsia="cs-CZ"/>
        </w:rPr>
        <w:t xml:space="preserve">, my pijeme rum, vodu </w:t>
      </w:r>
      <w:proofErr w:type="spellStart"/>
      <w:r w:rsidRPr="00124BF7">
        <w:rPr>
          <w:rFonts w:ascii="Arial" w:eastAsia="Times New Roman" w:hAnsi="Arial" w:cs="Arial"/>
          <w:color w:val="222222"/>
          <w:sz w:val="34"/>
          <w:szCs w:val="34"/>
          <w:lang w:eastAsia="cs-CZ"/>
        </w:rPr>
        <w:t>pijou</w:t>
      </w:r>
      <w:proofErr w:type="spellEnd"/>
      <w:r w:rsidRPr="00124BF7">
        <w:rPr>
          <w:rFonts w:ascii="Arial" w:eastAsia="Times New Roman" w:hAnsi="Arial" w:cs="Arial"/>
          <w:color w:val="222222"/>
          <w:sz w:val="34"/>
          <w:szCs w:val="34"/>
          <w:lang w:eastAsia="cs-CZ"/>
        </w:rPr>
        <w:t xml:space="preserve"> báby, pivo starý žáby, my pijeme rum“) z čehož je jasné, že šlo o písničku „Co jste hasiči“.</w:t>
      </w:r>
    </w:p>
    <w:p w:rsidR="00124BF7" w:rsidRPr="00124BF7" w:rsidRDefault="00124BF7" w:rsidP="00124BF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22222"/>
          <w:sz w:val="34"/>
          <w:szCs w:val="34"/>
          <w:lang w:eastAsia="cs-CZ"/>
        </w:rPr>
      </w:pPr>
      <w:r w:rsidRPr="00124BF7">
        <w:rPr>
          <w:rFonts w:ascii="Arial" w:eastAsia="Times New Roman" w:hAnsi="Arial" w:cs="Arial"/>
          <w:color w:val="222222"/>
          <w:sz w:val="34"/>
          <w:szCs w:val="34"/>
          <w:lang w:eastAsia="cs-CZ"/>
        </w:rPr>
        <w:t>V tomto případě je ale nutné znát zájmy novomanželů a vymyslet jim něco na míru. </w:t>
      </w:r>
    </w:p>
    <w:p w:rsidR="00323F11" w:rsidRDefault="00323F11"/>
    <w:sectPr w:rsidR="00323F11" w:rsidSect="00323F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124BF7"/>
    <w:rsid w:val="000B0B90"/>
    <w:rsid w:val="00124BF7"/>
    <w:rsid w:val="00323F11"/>
    <w:rsid w:val="00BA4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3F11"/>
  </w:style>
  <w:style w:type="paragraph" w:styleId="Nadpis2">
    <w:name w:val="heading 2"/>
    <w:basedOn w:val="Normln"/>
    <w:link w:val="Nadpis2Char"/>
    <w:uiPriority w:val="9"/>
    <w:qFormat/>
    <w:rsid w:val="00124B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124B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24BF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24BF7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24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4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Štědrý</dc:creator>
  <cp:lastModifiedBy>Michal Štědrý</cp:lastModifiedBy>
  <cp:revision>1</cp:revision>
  <dcterms:created xsi:type="dcterms:W3CDTF">2022-02-18T19:14:00Z</dcterms:created>
  <dcterms:modified xsi:type="dcterms:W3CDTF">2022-02-18T19:14:00Z</dcterms:modified>
</cp:coreProperties>
</file>